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C568C" w14:textId="77777777" w:rsidR="009B389A" w:rsidRPr="00D03095" w:rsidRDefault="009B389A" w:rsidP="009B389A">
      <w:pPr>
        <w:jc w:val="center"/>
        <w:rPr>
          <w:b/>
        </w:rPr>
      </w:pPr>
      <w:r w:rsidRPr="00D03095">
        <w:rPr>
          <w:b/>
        </w:rPr>
        <w:t>ZMĚNY PROVEDENÉ V AKTUALIZACI ŠVP „NAŠE CESTA K ÚSPĚCHU“</w:t>
      </w:r>
    </w:p>
    <w:p w14:paraId="14E104EA" w14:textId="77777777" w:rsidR="009B389A" w:rsidRDefault="009B389A" w:rsidP="009B389A">
      <w:pPr>
        <w:pStyle w:val="Noparagraphstyle"/>
        <w:jc w:val="center"/>
        <w:rPr>
          <w:rFonts w:ascii="Times New Roman" w:hAnsi="Times New Roman"/>
          <w:color w:val="auto"/>
          <w:szCs w:val="24"/>
        </w:rPr>
      </w:pPr>
    </w:p>
    <w:p w14:paraId="58468794" w14:textId="77777777" w:rsidR="00C27086" w:rsidRPr="005B1EB5" w:rsidRDefault="00C27086" w:rsidP="00C27086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bCs/>
          <w:i/>
          <w:sz w:val="28"/>
          <w:szCs w:val="28"/>
        </w:rPr>
      </w:pPr>
      <w:r w:rsidRPr="00425422">
        <w:rPr>
          <w:bCs/>
          <w:i/>
          <w:sz w:val="28"/>
          <w:szCs w:val="28"/>
        </w:rPr>
        <w:t>Č. j. ZSAMSRKV/4</w:t>
      </w:r>
      <w:r>
        <w:rPr>
          <w:bCs/>
          <w:i/>
          <w:sz w:val="28"/>
          <w:szCs w:val="28"/>
        </w:rPr>
        <w:t>85</w:t>
      </w:r>
      <w:r w:rsidRPr="00425422">
        <w:rPr>
          <w:bCs/>
          <w:i/>
          <w:sz w:val="28"/>
          <w:szCs w:val="28"/>
        </w:rPr>
        <w:t>/20</w:t>
      </w:r>
      <w:r>
        <w:rPr>
          <w:bCs/>
          <w:i/>
          <w:sz w:val="28"/>
          <w:szCs w:val="28"/>
        </w:rPr>
        <w:t>21</w:t>
      </w:r>
    </w:p>
    <w:p w14:paraId="154B468A" w14:textId="44B60D30" w:rsidR="009B389A" w:rsidRPr="00E929A0" w:rsidRDefault="009B389A" w:rsidP="009B389A">
      <w:pPr>
        <w:pStyle w:val="Noparagraphstyle"/>
        <w:jc w:val="center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AA72D1">
        <w:t>ke dni 1.9.20</w:t>
      </w:r>
      <w:r>
        <w:t>2</w:t>
      </w:r>
      <w:r w:rsidR="00C27086">
        <w:t>2</w:t>
      </w:r>
    </w:p>
    <w:p w14:paraId="03DDCBCB" w14:textId="77777777" w:rsidR="009B389A" w:rsidRDefault="009B389A" w:rsidP="009B389A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555"/>
        <w:gridCol w:w="3110"/>
        <w:gridCol w:w="3222"/>
      </w:tblGrid>
      <w:tr w:rsidR="00C27086" w14:paraId="5E9B4FB0" w14:textId="77777777" w:rsidTr="00075BFC">
        <w:tc>
          <w:tcPr>
            <w:tcW w:w="2555" w:type="dxa"/>
          </w:tcPr>
          <w:p w14:paraId="6FBDEE06" w14:textId="77777777" w:rsidR="00C27086" w:rsidRPr="007D38D7" w:rsidRDefault="00C27086" w:rsidP="00075BFC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Kapitola</w:t>
            </w:r>
          </w:p>
        </w:tc>
        <w:tc>
          <w:tcPr>
            <w:tcW w:w="3110" w:type="dxa"/>
          </w:tcPr>
          <w:p w14:paraId="64615C61" w14:textId="77777777" w:rsidR="00C27086" w:rsidRPr="007D38D7" w:rsidRDefault="00C27086" w:rsidP="00075BFC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Změna</w:t>
            </w:r>
          </w:p>
        </w:tc>
        <w:tc>
          <w:tcPr>
            <w:tcW w:w="3222" w:type="dxa"/>
          </w:tcPr>
          <w:p w14:paraId="0621ED5A" w14:textId="77777777" w:rsidR="00C27086" w:rsidRPr="007D38D7" w:rsidRDefault="00C27086" w:rsidP="00075BFC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Zdůvodnění</w:t>
            </w:r>
          </w:p>
        </w:tc>
      </w:tr>
      <w:tr w:rsidR="00C27086" w14:paraId="09253A0E" w14:textId="77777777" w:rsidTr="00075BFC">
        <w:tc>
          <w:tcPr>
            <w:tcW w:w="2555" w:type="dxa"/>
          </w:tcPr>
          <w:p w14:paraId="074D0369" w14:textId="77777777" w:rsidR="00C27086" w:rsidRPr="00E45162" w:rsidRDefault="00C27086" w:rsidP="00075BFC">
            <w:r>
              <w:t xml:space="preserve">Učební plán </w:t>
            </w:r>
          </w:p>
        </w:tc>
        <w:tc>
          <w:tcPr>
            <w:tcW w:w="3110" w:type="dxa"/>
          </w:tcPr>
          <w:p w14:paraId="308878E9" w14:textId="0D04F051" w:rsidR="00C27086" w:rsidRDefault="00C27086" w:rsidP="00075BFC">
            <w:r>
              <w:t xml:space="preserve">Navýšení časové dotace předmětu Matematika na 1. stupni. </w:t>
            </w:r>
          </w:p>
          <w:p w14:paraId="7E934B19" w14:textId="777AA4C0" w:rsidR="00C27086" w:rsidRDefault="00C27086" w:rsidP="00075BFC">
            <w:r>
              <w:t xml:space="preserve">Snížení počtu hodinové dotace předmětu Český jazyk </w:t>
            </w:r>
            <w:r w:rsidR="008F47E4">
              <w:t>na 1. stupni.</w:t>
            </w:r>
          </w:p>
          <w:p w14:paraId="73B4F0B8" w14:textId="586C5380" w:rsidR="00C27086" w:rsidRPr="00E45162" w:rsidRDefault="00C27086" w:rsidP="00075BFC"/>
        </w:tc>
        <w:tc>
          <w:tcPr>
            <w:tcW w:w="3222" w:type="dxa"/>
          </w:tcPr>
          <w:p w14:paraId="7C5FFACB" w14:textId="38040860" w:rsidR="00C27086" w:rsidRPr="00E45162" w:rsidRDefault="00C27086" w:rsidP="00C27086">
            <w:pPr>
              <w:rPr>
                <w:lang w:eastAsia="en-US"/>
              </w:rPr>
            </w:pPr>
            <w:r>
              <w:t>Požadav</w:t>
            </w:r>
            <w:r w:rsidR="000A38B8">
              <w:t>ek</w:t>
            </w:r>
            <w:r>
              <w:t xml:space="preserve"> učitelů 1. stupně</w:t>
            </w:r>
          </w:p>
        </w:tc>
      </w:tr>
      <w:tr w:rsidR="00B44209" w14:paraId="64121BEA" w14:textId="77777777" w:rsidTr="00075BFC">
        <w:tc>
          <w:tcPr>
            <w:tcW w:w="2555" w:type="dxa"/>
          </w:tcPr>
          <w:p w14:paraId="779DF2CF" w14:textId="45D8BA16" w:rsidR="00B44209" w:rsidRDefault="00B44209" w:rsidP="00075BFC">
            <w:r>
              <w:t>Učební plán</w:t>
            </w:r>
          </w:p>
        </w:tc>
        <w:tc>
          <w:tcPr>
            <w:tcW w:w="3110" w:type="dxa"/>
          </w:tcPr>
          <w:p w14:paraId="0178D688" w14:textId="305AD091" w:rsidR="00B44209" w:rsidRDefault="00B44209" w:rsidP="00075BFC">
            <w:r>
              <w:t xml:space="preserve">Změna realizace výuky předmětu Informatika na 1. stupni. Ve školním roce se výuka uskutečňuje ve 4. a 5. ročníku (dříve 3. a 4. ročník). </w:t>
            </w:r>
          </w:p>
        </w:tc>
        <w:tc>
          <w:tcPr>
            <w:tcW w:w="3222" w:type="dxa"/>
          </w:tcPr>
          <w:p w14:paraId="13CABF1B" w14:textId="379868BC" w:rsidR="00B44209" w:rsidRDefault="00B44209" w:rsidP="00C27086">
            <w:r>
              <w:t xml:space="preserve">Revize RVP ZV. </w:t>
            </w:r>
          </w:p>
        </w:tc>
      </w:tr>
    </w:tbl>
    <w:p w14:paraId="72E06216" w14:textId="77777777" w:rsidR="009B389A" w:rsidRDefault="009B389A" w:rsidP="009B389A">
      <w:pPr>
        <w:pStyle w:val="Noparagraphstyle"/>
        <w:jc w:val="both"/>
        <w:rPr>
          <w:b/>
        </w:rPr>
      </w:pPr>
    </w:p>
    <w:p w14:paraId="3FBDD589" w14:textId="3148DFFC" w:rsidR="002C7219" w:rsidRPr="005B1EB5" w:rsidRDefault="009B389A" w:rsidP="002C7219">
      <w:pPr>
        <w:overflowPunct w:val="0"/>
        <w:autoSpaceDE w:val="0"/>
        <w:autoSpaceDN w:val="0"/>
        <w:adjustRightInd w:val="0"/>
        <w:spacing w:line="288" w:lineRule="auto"/>
        <w:textAlignment w:val="baseline"/>
        <w:rPr>
          <w:bCs/>
          <w:i/>
          <w:sz w:val="28"/>
          <w:szCs w:val="28"/>
        </w:rPr>
      </w:pPr>
      <w:r>
        <w:rPr>
          <w:b/>
        </w:rPr>
        <w:t>Uvedená</w:t>
      </w:r>
      <w:r w:rsidRPr="006D0A42">
        <w:rPr>
          <w:b/>
        </w:rPr>
        <w:t xml:space="preserve"> změn</w:t>
      </w:r>
      <w:r>
        <w:rPr>
          <w:b/>
        </w:rPr>
        <w:t>a</w:t>
      </w:r>
      <w:r w:rsidRPr="006D0A42">
        <w:rPr>
          <w:b/>
        </w:rPr>
        <w:t xml:space="preserve"> nemá vliv na dosavadní vzdělávání žáků dle doposud platného ŠVP ZV „Naše</w:t>
      </w:r>
      <w:r w:rsidR="002C7219">
        <w:rPr>
          <w:b/>
        </w:rPr>
        <w:t xml:space="preserve"> </w:t>
      </w:r>
      <w:r w:rsidRPr="006D0A42">
        <w:rPr>
          <w:b/>
        </w:rPr>
        <w:t xml:space="preserve">cesta k úspěchu“ </w:t>
      </w:r>
      <w:r w:rsidR="002C7219" w:rsidRPr="00425422">
        <w:rPr>
          <w:bCs/>
          <w:i/>
          <w:sz w:val="28"/>
          <w:szCs w:val="28"/>
        </w:rPr>
        <w:t>Č. j. ZSAMSRKV/4</w:t>
      </w:r>
      <w:r w:rsidR="002C7219">
        <w:rPr>
          <w:bCs/>
          <w:i/>
          <w:sz w:val="28"/>
          <w:szCs w:val="28"/>
        </w:rPr>
        <w:t>85</w:t>
      </w:r>
      <w:r w:rsidR="002C7219" w:rsidRPr="00425422">
        <w:rPr>
          <w:bCs/>
          <w:i/>
          <w:sz w:val="28"/>
          <w:szCs w:val="28"/>
        </w:rPr>
        <w:t>/20</w:t>
      </w:r>
      <w:r w:rsidR="002C7219">
        <w:rPr>
          <w:bCs/>
          <w:i/>
          <w:sz w:val="28"/>
          <w:szCs w:val="28"/>
        </w:rPr>
        <w:t>21.</w:t>
      </w:r>
    </w:p>
    <w:p w14:paraId="251FDF27" w14:textId="70B5B98A" w:rsidR="009B389A" w:rsidRPr="004A54E2" w:rsidRDefault="009B389A" w:rsidP="009B389A">
      <w:pPr>
        <w:pStyle w:val="Noparagraphstyle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</w:p>
    <w:p w14:paraId="52C0AA11" w14:textId="77777777" w:rsidR="009B389A" w:rsidRDefault="009B389A" w:rsidP="009B389A">
      <w:pPr>
        <w:jc w:val="both"/>
      </w:pPr>
    </w:p>
    <w:p w14:paraId="44493248" w14:textId="6AB36117" w:rsidR="009B389A" w:rsidRDefault="009B389A" w:rsidP="009B389A">
      <w:pPr>
        <w:jc w:val="both"/>
      </w:pPr>
      <w:r>
        <w:t xml:space="preserve">Aktualizaci provedl </w:t>
      </w:r>
      <w:r w:rsidR="000D3D2E">
        <w:t>Z</w:t>
      </w:r>
      <w:r>
        <w:t xml:space="preserve">ŘŠ </w:t>
      </w:r>
      <w:r w:rsidRPr="0025099B">
        <w:t>Mgr. Martin Tichý</w:t>
      </w:r>
      <w:r>
        <w:t xml:space="preserve"> ve spolupráci s </w:t>
      </w:r>
      <w:proofErr w:type="spellStart"/>
      <w:r>
        <w:t>koord</w:t>
      </w:r>
      <w:proofErr w:type="spellEnd"/>
      <w:r>
        <w:t>. ŠVP Mgr. Terezou Brichtovou.</w:t>
      </w:r>
    </w:p>
    <w:p w14:paraId="323DF083" w14:textId="77777777" w:rsidR="00A14034" w:rsidRDefault="00A14034"/>
    <w:sectPr w:rsidR="00A14034" w:rsidSect="00391C8B">
      <w:pgSz w:w="11906" w:h="16838"/>
      <w:pgMar w:top="899" w:right="74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9A"/>
    <w:rsid w:val="000A38B8"/>
    <w:rsid w:val="000D3D2E"/>
    <w:rsid w:val="002C7219"/>
    <w:rsid w:val="008F47E4"/>
    <w:rsid w:val="00967255"/>
    <w:rsid w:val="00994927"/>
    <w:rsid w:val="009B389A"/>
    <w:rsid w:val="00A14034"/>
    <w:rsid w:val="00B44209"/>
    <w:rsid w:val="00C2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0C31"/>
  <w15:chartTrackingRefBased/>
  <w15:docId w15:val="{51D88779-A929-4227-A917-FB755803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3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9B3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9B389A"/>
    <w:pPr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Minion Pro" w:eastAsia="Times New Roman" w:hAnsi="Minion Pro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587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Brichtová</dc:creator>
  <cp:keywords/>
  <dc:description/>
  <cp:lastModifiedBy>Tereza Brichtová</cp:lastModifiedBy>
  <cp:revision>10</cp:revision>
  <dcterms:created xsi:type="dcterms:W3CDTF">2020-08-25T10:36:00Z</dcterms:created>
  <dcterms:modified xsi:type="dcterms:W3CDTF">2022-09-01T12:41:00Z</dcterms:modified>
</cp:coreProperties>
</file>